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77777777" w:rsidR="00C22F26" w:rsidRPr="004035BD" w:rsidRDefault="00C22F26" w:rsidP="003352B3">
            <w:pPr>
              <w:spacing w:after="120" w:line="240" w:lineRule="auto"/>
              <w:rPr>
                <w:rFonts w:ascii="Verdana" w:hAnsi="Verdana" w:cs="Arial"/>
                <w:b/>
                <w:i/>
                <w:sz w:val="18"/>
                <w:szCs w:val="20"/>
              </w:rPr>
            </w:pP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0C6708" w:rsidRDefault="00C22F26" w:rsidP="003352B3">
            <w:pPr>
              <w:spacing w:after="120" w:line="240" w:lineRule="auto"/>
              <w:rPr>
                <w:rFonts w:ascii="Verdana" w:hAnsi="Verdana" w:cs="Arial"/>
                <w:b/>
                <w:sz w:val="18"/>
                <w:szCs w:val="20"/>
              </w:rPr>
            </w:pPr>
            <w:r w:rsidRPr="000C6708">
              <w:rPr>
                <w:rFonts w:ascii="Verdana" w:hAnsi="Verdana" w:cs="Arial"/>
                <w:b/>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6805D5C9" w:rsidR="00C22F26" w:rsidRPr="000C6708" w:rsidRDefault="000C6708" w:rsidP="000C6708">
            <w:pPr>
              <w:spacing w:after="120" w:line="240" w:lineRule="auto"/>
              <w:jc w:val="both"/>
              <w:rPr>
                <w:rFonts w:ascii="Verdana" w:hAnsi="Verdana" w:cs="Arial"/>
                <w:b/>
                <w:sz w:val="18"/>
                <w:szCs w:val="20"/>
              </w:rPr>
            </w:pPr>
            <w:r w:rsidRPr="000C6708">
              <w:rPr>
                <w:rFonts w:ascii="Verdana" w:hAnsi="Verdana" w:cs="Arial"/>
                <w:b/>
                <w:sz w:val="18"/>
                <w:szCs w:val="20"/>
              </w:rPr>
              <w:t xml:space="preserve">Remont kapitalny zaworów </w:t>
            </w:r>
            <w:proofErr w:type="spellStart"/>
            <w:r w:rsidRPr="000C6708">
              <w:rPr>
                <w:rFonts w:ascii="Verdana" w:hAnsi="Verdana" w:cs="Arial"/>
                <w:b/>
                <w:sz w:val="18"/>
                <w:szCs w:val="20"/>
              </w:rPr>
              <w:t>redukcyjno</w:t>
            </w:r>
            <w:proofErr w:type="spellEnd"/>
            <w:r w:rsidRPr="000C6708">
              <w:rPr>
                <w:rFonts w:ascii="Verdana" w:hAnsi="Verdana" w:cs="Arial"/>
                <w:b/>
                <w:sz w:val="18"/>
                <w:szCs w:val="20"/>
              </w:rPr>
              <w:t>-schładzających pary wysokoprężnej w PGE Energia Ciepła S.A. Oddział w Gorzowie Wielkopolskim</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4828133C" w:rsidR="00C22F26" w:rsidRPr="000C6708" w:rsidRDefault="000C6708" w:rsidP="000C6708">
            <w:pPr>
              <w:spacing w:after="120" w:line="240" w:lineRule="auto"/>
              <w:jc w:val="both"/>
              <w:rPr>
                <w:rFonts w:ascii="Verdana" w:hAnsi="Verdana" w:cs="Arial"/>
                <w:b/>
                <w:sz w:val="18"/>
                <w:szCs w:val="20"/>
              </w:rPr>
            </w:pPr>
            <w:r w:rsidRPr="000C6708">
              <w:rPr>
                <w:rFonts w:ascii="Verdana" w:hAnsi="Verdana" w:cs="Arial"/>
                <w:b/>
                <w:sz w:val="18"/>
                <w:szCs w:val="20"/>
              </w:rPr>
              <w:t>POST/PEC/PEC/UZI/00174/2026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99F2B" w14:textId="77777777" w:rsidR="008E19B9" w:rsidRDefault="008E19B9" w:rsidP="001868FA">
      <w:pPr>
        <w:spacing w:after="0" w:line="240" w:lineRule="auto"/>
      </w:pPr>
      <w:r>
        <w:separator/>
      </w:r>
    </w:p>
  </w:endnote>
  <w:endnote w:type="continuationSeparator" w:id="0">
    <w:p w14:paraId="3C66C121" w14:textId="77777777" w:rsidR="008E19B9" w:rsidRDefault="008E19B9" w:rsidP="001868FA">
      <w:pPr>
        <w:spacing w:after="0" w:line="240" w:lineRule="auto"/>
      </w:pPr>
      <w:r>
        <w:continuationSeparator/>
      </w:r>
    </w:p>
  </w:endnote>
  <w:endnote w:type="continuationNotice" w:id="1">
    <w:p w14:paraId="5AC517A5" w14:textId="77777777" w:rsidR="008E19B9" w:rsidRDefault="008E19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4484B" w14:textId="77777777" w:rsidR="008E19B9" w:rsidRDefault="008E19B9" w:rsidP="001868FA">
      <w:pPr>
        <w:spacing w:after="0" w:line="240" w:lineRule="auto"/>
      </w:pPr>
      <w:r>
        <w:separator/>
      </w:r>
    </w:p>
  </w:footnote>
  <w:footnote w:type="continuationSeparator" w:id="0">
    <w:p w14:paraId="7AD13ECB" w14:textId="77777777" w:rsidR="008E19B9" w:rsidRDefault="008E19B9" w:rsidP="001868FA">
      <w:pPr>
        <w:spacing w:after="0" w:line="240" w:lineRule="auto"/>
      </w:pPr>
      <w:r>
        <w:continuationSeparator/>
      </w:r>
    </w:p>
  </w:footnote>
  <w:footnote w:type="continuationNotice" w:id="1">
    <w:p w14:paraId="1702A7CA" w14:textId="77777777" w:rsidR="008E19B9" w:rsidRDefault="008E19B9">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4pt">
                <v:imagedata r:id="rId1" o:title=""/>
              </v:shape>
              <o:OLEObject Type="Embed" ProgID="PBrush" ShapeID="_x0000_i1025" DrawAspect="Content" ObjectID="_1837227333"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9C43B84" w14:textId="77777777" w:rsidR="00F92BBE" w:rsidRPr="00C51192" w:rsidRDefault="00F92BBE" w:rsidP="00F92BBE">
          <w:pPr>
            <w:suppressAutoHyphens/>
            <w:ind w:right="21"/>
            <w:rPr>
              <w:rFonts w:ascii="Trebuchet MS" w:eastAsia="Calibri" w:hAnsi="Trebuchet MS"/>
              <w:color w:val="000000" w:themeColor="text1"/>
              <w:sz w:val="14"/>
              <w:szCs w:val="18"/>
            </w:rPr>
          </w:pPr>
          <w:r w:rsidRPr="00C51192">
            <w:rPr>
              <w:rFonts w:ascii="Trebuchet MS" w:eastAsia="Calibri" w:hAnsi="Trebuchet MS"/>
              <w:color w:val="000000" w:themeColor="text1"/>
              <w:sz w:val="14"/>
              <w:szCs w:val="18"/>
            </w:rPr>
            <w:t xml:space="preserve">Remont kapitalny zaworów </w:t>
          </w:r>
          <w:proofErr w:type="spellStart"/>
          <w:r w:rsidRPr="00C51192">
            <w:rPr>
              <w:rFonts w:ascii="Trebuchet MS" w:eastAsia="Calibri" w:hAnsi="Trebuchet MS"/>
              <w:color w:val="000000" w:themeColor="text1"/>
              <w:sz w:val="14"/>
              <w:szCs w:val="18"/>
            </w:rPr>
            <w:t>redukcyjno</w:t>
          </w:r>
          <w:proofErr w:type="spellEnd"/>
          <w:r w:rsidRPr="00C51192">
            <w:rPr>
              <w:rFonts w:ascii="Trebuchet MS" w:eastAsia="Calibri" w:hAnsi="Trebuchet MS"/>
              <w:color w:val="000000" w:themeColor="text1"/>
              <w:sz w:val="14"/>
              <w:szCs w:val="18"/>
            </w:rPr>
            <w:t>-schładzających pary wysokoprężnej w PGE Energia Ciepła S.A. Oddział w Gorzowie Wielkopolskim</w:t>
          </w:r>
        </w:p>
        <w:p w14:paraId="056F51A1" w14:textId="419D3C88" w:rsidR="00596F56" w:rsidRPr="00E14220" w:rsidRDefault="000C6708" w:rsidP="000F37AB">
          <w:pPr>
            <w:suppressAutoHyphens/>
            <w:ind w:right="187"/>
            <w:rPr>
              <w:rFonts w:asciiTheme="majorHAnsi" w:hAnsiTheme="majorHAnsi"/>
              <w:color w:val="000000" w:themeColor="text1"/>
              <w:sz w:val="14"/>
              <w:szCs w:val="18"/>
            </w:rPr>
          </w:pPr>
          <w:r w:rsidRPr="007213EB">
            <w:rPr>
              <w:rFonts w:ascii="Trebuchet MS" w:eastAsia="Calibri" w:hAnsi="Trebuchet MS"/>
              <w:color w:val="000000" w:themeColor="text1"/>
              <w:sz w:val="14"/>
              <w:szCs w:val="18"/>
            </w:rPr>
            <w:t>POST/PEC/PEC/UZI/00174/2026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2pt;height:38.4pt">
                <v:imagedata r:id="rId1" o:title=""/>
              </v:shape>
              <o:OLEObject Type="Embed" ProgID="PBrush" ShapeID="_x0000_i1038" DrawAspect="Content" ObjectID="_1837227334"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08"/>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2CFF"/>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42"/>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19B9"/>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08"/>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3B9C"/>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1B"/>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2BBE"/>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JEDZ_0174.docx</dmsv2BaseFileName>
    <dmsv2BaseDisplayName xmlns="http://schemas.microsoft.com/sharepoint/v3">Załącznik nr 3 do SWZ - JEDZ_0174</dmsv2BaseDisplayName>
    <dmsv2SWPP2ObjectNumber xmlns="http://schemas.microsoft.com/sharepoint/v3">POST/PEC/PEC/UZI/00174/2026                       </dmsv2SWPP2ObjectNumber>
    <dmsv2SWPP2SumMD5 xmlns="http://schemas.microsoft.com/sharepoint/v3">66d83aec40265478c513743cf45b83d7</dmsv2SWPP2SumMD5>
    <dmsv2BaseMoved xmlns="http://schemas.microsoft.com/sharepoint/v3">false</dmsv2BaseMoved>
    <dmsv2BaseIsSensitive xmlns="http://schemas.microsoft.com/sharepoint/v3">true</dmsv2BaseIsSensitive>
    <dmsv2SWPP2IDSWPP2 xmlns="http://schemas.microsoft.com/sharepoint/v3">709653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24906720</dmsv2BaseClientSystemDocumentID>
    <dmsv2BaseModifiedByID xmlns="http://schemas.microsoft.com/sharepoint/v3">19100306</dmsv2BaseModifiedByID>
    <dmsv2BaseCreatedByID xmlns="http://schemas.microsoft.com/sharepoint/v3">19100306</dmsv2BaseCreatedByID>
    <dmsv2SWPP2ObjectDepartment xmlns="http://schemas.microsoft.com/sharepoint/v3">00000001000l00030004</dmsv2SWPP2ObjectDepartment>
    <dmsv2SWPP2ObjectName xmlns="http://schemas.microsoft.com/sharepoint/v3">Postępowanie</dmsv2SWPP2ObjectName>
    <_dlc_DocId xmlns="a19cb1c7-c5c7-46d4-85ae-d83685407bba">FJ3FSM7XJ42E-1943046417-19212</_dlc_DocId>
    <_dlc_DocIdUrl xmlns="a19cb1c7-c5c7-46d4-85ae-d83685407bba">
      <Url>https://swpp2.dms.gkpge.pl/sites/43/_layouts/15/DocIdRedir.aspx?ID=FJ3FSM7XJ42E-1943046417-19212</Url>
      <Description>FJ3FSM7XJ42E-1943046417-19212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A83108B-3A00-43EC-B00F-B9630E58F772}"/>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5C207D33-974A-4F4D-991A-7A4482763DAE}"/>
</file>

<file path=docProps/app.xml><?xml version="1.0" encoding="utf-8"?>
<Properties xmlns="http://schemas.openxmlformats.org/officeDocument/2006/extended-properties" xmlns:vt="http://schemas.openxmlformats.org/officeDocument/2006/docPropsVTypes">
  <Template>Normal</Template>
  <TotalTime>3</TotalTime>
  <Pages>15</Pages>
  <Words>4321</Words>
  <Characters>25929</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Szrejber Joanna [PGE EC S.A.]</dc:creator>
  <cp:keywords/>
  <dc:description/>
  <cp:lastModifiedBy>Szrejber Joanna [PGE EC S.A.]</cp:lastModifiedBy>
  <cp:revision>4</cp:revision>
  <dcterms:created xsi:type="dcterms:W3CDTF">2026-03-11T13:14:00Z</dcterms:created>
  <dcterms:modified xsi:type="dcterms:W3CDTF">2026-04-09T06:09:00Z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940e42dd-854b-4038-a977-5e3e7f6921cd</vt:lpwstr>
  </property>
</Properties>
</file>